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12871" w14:textId="20ABF116" w:rsidR="00445A75" w:rsidRPr="00020216" w:rsidRDefault="00445A75" w:rsidP="00D97485">
      <w:pPr>
        <w:spacing w:line="276" w:lineRule="auto"/>
        <w:ind w:firstLine="561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020216">
        <w:rPr>
          <w:rFonts w:ascii="Verdana" w:hAnsi="Verdana"/>
          <w:b/>
          <w:sz w:val="20"/>
          <w:szCs w:val="20"/>
        </w:rPr>
        <w:t xml:space="preserve">Акт сдачи-приемки </w:t>
      </w:r>
      <w:sdt>
        <w:sdtPr>
          <w:rPr>
            <w:rFonts w:ascii="Verdana" w:hAnsi="Verdana"/>
            <w:b/>
            <w:sz w:val="20"/>
            <w:szCs w:val="20"/>
          </w:rPr>
          <w:id w:val="1072156105"/>
          <w:placeholder>
            <w:docPart w:val="51C39084CAFB42648600EB2482EE0BAB"/>
          </w:placeholder>
          <w:showingPlcHdr/>
          <w:comboBox>
            <w:listItem w:value="Выберите элемент."/>
            <w:listItem w:displayText="выполненных работ" w:value="выполненных работ"/>
            <w:listItem w:displayText="оказанных услуг" w:value="оказанных услуг"/>
          </w:comboBox>
        </w:sdtPr>
        <w:sdtEndPr/>
        <w:sdtContent>
          <w:r w:rsidR="003857B8" w:rsidRPr="00691452">
            <w:rPr>
              <w:rStyle w:val="a6"/>
            </w:rPr>
            <w:t>Выберите элемент.</w:t>
          </w:r>
        </w:sdtContent>
      </w:sdt>
    </w:p>
    <w:p w14:paraId="2F594906" w14:textId="77777777" w:rsidR="00445A75" w:rsidRPr="00020216" w:rsidRDefault="00445A75" w:rsidP="00D97485">
      <w:pPr>
        <w:spacing w:line="276" w:lineRule="auto"/>
        <w:ind w:firstLine="561"/>
        <w:jc w:val="center"/>
        <w:rPr>
          <w:rFonts w:ascii="Verdana" w:hAnsi="Verdana"/>
          <w:sz w:val="20"/>
          <w:szCs w:val="20"/>
        </w:rPr>
      </w:pPr>
      <w:r w:rsidRPr="00020216">
        <w:rPr>
          <w:rFonts w:ascii="Verdana" w:hAnsi="Verdana"/>
          <w:sz w:val="20"/>
          <w:szCs w:val="20"/>
        </w:rPr>
        <w:t xml:space="preserve">к Договору </w:t>
      </w:r>
      <w:sdt>
        <w:sdtPr>
          <w:rPr>
            <w:rFonts w:ascii="Verdana" w:hAnsi="Verdana"/>
            <w:sz w:val="20"/>
            <w:szCs w:val="20"/>
          </w:rPr>
          <w:id w:val="764962424"/>
          <w:placeholder>
            <w:docPart w:val="832D40E0B738414F8EC66700C3C75DE1"/>
          </w:placeholder>
          <w:showingPlcHdr/>
        </w:sdtPr>
        <w:sdtEndPr/>
        <w:sdtContent>
          <w:r w:rsidRPr="00DB108F">
            <w:rPr>
              <w:rStyle w:val="a6"/>
            </w:rPr>
            <w:t>Место для ввода текста.</w:t>
          </w:r>
        </w:sdtContent>
      </w:sdt>
      <w:r>
        <w:rPr>
          <w:rFonts w:ascii="Verdana" w:hAnsi="Verdana"/>
          <w:sz w:val="20"/>
          <w:szCs w:val="20"/>
        </w:rPr>
        <w:t>(«</w:t>
      </w:r>
      <w:r w:rsidRPr="00345EBE">
        <w:rPr>
          <w:rFonts w:ascii="Verdana" w:hAnsi="Verdana"/>
          <w:b/>
          <w:sz w:val="20"/>
          <w:szCs w:val="20"/>
        </w:rPr>
        <w:t>Договор</w:t>
      </w:r>
      <w:r>
        <w:rPr>
          <w:rFonts w:ascii="Verdana" w:hAnsi="Verdana"/>
          <w:sz w:val="20"/>
          <w:szCs w:val="20"/>
        </w:rPr>
        <w:t>»)</w:t>
      </w:r>
    </w:p>
    <w:sdt>
      <w:sdtPr>
        <w:rPr>
          <w:rFonts w:ascii="Verdana" w:hAnsi="Verdana"/>
          <w:sz w:val="20"/>
          <w:szCs w:val="20"/>
        </w:rPr>
        <w:id w:val="1512189123"/>
        <w:placeholder>
          <w:docPart w:val="8616DA358A5D475B918E9D57A322FEC8"/>
        </w:placeholder>
        <w:showingPlcHdr/>
        <w:date>
          <w:dateFormat w:val="dd.MM.yyyy"/>
          <w:lid w:val="ru-RU"/>
          <w:storeMappedDataAs w:val="dateTime"/>
          <w:calendar w:val="gregorian"/>
        </w:date>
      </w:sdtPr>
      <w:sdtEndPr/>
      <w:sdtContent>
        <w:p w14:paraId="0F533A15" w14:textId="77777777" w:rsidR="00445A75" w:rsidRPr="00020216" w:rsidRDefault="00445A75" w:rsidP="00D97485">
          <w:pPr>
            <w:spacing w:line="276" w:lineRule="auto"/>
            <w:jc w:val="right"/>
            <w:rPr>
              <w:rFonts w:ascii="Verdana" w:hAnsi="Verdana"/>
              <w:sz w:val="20"/>
              <w:szCs w:val="20"/>
            </w:rPr>
          </w:pPr>
          <w:r w:rsidRPr="00DB108F">
            <w:rPr>
              <w:rStyle w:val="a6"/>
            </w:rPr>
            <w:t>Место для ввода даты.</w:t>
          </w:r>
        </w:p>
      </w:sdtContent>
    </w:sdt>
    <w:p w14:paraId="06E7F560" w14:textId="77777777" w:rsidR="00445A75" w:rsidRPr="00020216" w:rsidRDefault="00445A75" w:rsidP="00D97485">
      <w:pPr>
        <w:spacing w:line="276" w:lineRule="auto"/>
        <w:rPr>
          <w:rFonts w:ascii="Verdana" w:hAnsi="Verdana"/>
          <w:sz w:val="20"/>
          <w:szCs w:val="20"/>
        </w:rPr>
      </w:pPr>
    </w:p>
    <w:p w14:paraId="0BBD0AC4" w14:textId="26B1828A" w:rsidR="00445A75" w:rsidRPr="00020216" w:rsidRDefault="00445A75" w:rsidP="00D9748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20216">
        <w:rPr>
          <w:rFonts w:ascii="Verdana" w:hAnsi="Verdana"/>
          <w:b/>
          <w:sz w:val="20"/>
          <w:szCs w:val="20"/>
        </w:rPr>
        <w:t>Общество с ограниченной ответственностью «</w:t>
      </w:r>
      <w:proofErr w:type="spellStart"/>
      <w:r w:rsidRPr="00020216">
        <w:rPr>
          <w:rFonts w:ascii="Verdana" w:hAnsi="Verdana"/>
          <w:b/>
          <w:sz w:val="20"/>
          <w:szCs w:val="20"/>
        </w:rPr>
        <w:t>Удоканская</w:t>
      </w:r>
      <w:proofErr w:type="spellEnd"/>
      <w:r w:rsidRPr="00020216">
        <w:rPr>
          <w:rFonts w:ascii="Verdana" w:hAnsi="Verdana"/>
          <w:b/>
          <w:sz w:val="20"/>
          <w:szCs w:val="20"/>
        </w:rPr>
        <w:t xml:space="preserve"> медь» (ООО «</w:t>
      </w:r>
      <w:proofErr w:type="spellStart"/>
      <w:r w:rsidRPr="00020216">
        <w:rPr>
          <w:rFonts w:ascii="Verdana" w:hAnsi="Verdana"/>
          <w:b/>
          <w:sz w:val="20"/>
          <w:szCs w:val="20"/>
        </w:rPr>
        <w:t>Удоканская</w:t>
      </w:r>
      <w:proofErr w:type="spellEnd"/>
      <w:r w:rsidRPr="00020216">
        <w:rPr>
          <w:rFonts w:ascii="Verdana" w:hAnsi="Verdana"/>
          <w:b/>
          <w:sz w:val="20"/>
          <w:szCs w:val="20"/>
        </w:rPr>
        <w:t xml:space="preserve"> медь»)</w:t>
      </w:r>
      <w:r w:rsidRPr="00020216">
        <w:rPr>
          <w:rFonts w:ascii="Verdana" w:hAnsi="Verdana"/>
          <w:sz w:val="20"/>
          <w:szCs w:val="20"/>
        </w:rPr>
        <w:t>, именуемое в дальнейшем «Заказчик», в лице</w:t>
      </w:r>
      <w:r w:rsidR="00B55ACE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51204116"/>
          <w:placeholder>
            <w:docPart w:val="832D40E0B738414F8EC66700C3C75DE1"/>
          </w:placeholder>
          <w:showingPlcHdr/>
        </w:sdtPr>
        <w:sdtEndPr/>
        <w:sdtContent>
          <w:r w:rsidRPr="00DB108F">
            <w:rPr>
              <w:rStyle w:val="a6"/>
            </w:rPr>
            <w:t>Место для ввода текста.</w:t>
          </w:r>
        </w:sdtContent>
      </w:sdt>
      <w:r w:rsidRPr="00020216">
        <w:rPr>
          <w:rFonts w:ascii="Verdana" w:hAnsi="Verdana"/>
          <w:sz w:val="20"/>
          <w:szCs w:val="20"/>
        </w:rPr>
        <w:t xml:space="preserve">, действующего на основании </w:t>
      </w:r>
      <w:sdt>
        <w:sdtPr>
          <w:rPr>
            <w:rFonts w:ascii="Verdana" w:hAnsi="Verdana"/>
            <w:sz w:val="20"/>
            <w:szCs w:val="20"/>
          </w:rPr>
          <w:id w:val="1546871782"/>
          <w:placeholder>
            <w:docPart w:val="832D40E0B738414F8EC66700C3C75DE1"/>
          </w:placeholder>
        </w:sdtPr>
        <w:sdtEndPr/>
        <w:sdtContent>
          <w:sdt>
            <w:sdtPr>
              <w:rPr>
                <w:rFonts w:ascii="Verdana" w:hAnsi="Verdana"/>
                <w:sz w:val="20"/>
                <w:szCs w:val="20"/>
              </w:rPr>
              <w:id w:val="364184515"/>
              <w:placeholder>
                <w:docPart w:val="832D40E0B738414F8EC66700C3C75DE1"/>
              </w:placeholder>
              <w:showingPlcHdr/>
            </w:sdtPr>
            <w:sdtEndPr/>
            <w:sdtContent>
              <w:r w:rsidRPr="00DB108F">
                <w:rPr>
                  <w:rStyle w:val="a6"/>
                </w:rPr>
                <w:t>Место для ввода текста.</w:t>
              </w:r>
            </w:sdtContent>
          </w:sdt>
        </w:sdtContent>
      </w:sdt>
      <w:r w:rsidRPr="00020216">
        <w:rPr>
          <w:rFonts w:ascii="Verdana" w:hAnsi="Verdana"/>
          <w:sz w:val="20"/>
          <w:szCs w:val="20"/>
        </w:rPr>
        <w:t xml:space="preserve">, с одной стороны, и </w:t>
      </w:r>
    </w:p>
    <w:p w14:paraId="6E52BF17" w14:textId="77777777" w:rsidR="00445A75" w:rsidRPr="00020216" w:rsidRDefault="006E0FF1" w:rsidP="00D97485">
      <w:pPr>
        <w:shd w:val="clear" w:color="auto" w:fill="FFFFFF"/>
        <w:tabs>
          <w:tab w:val="left" w:pos="7485"/>
        </w:tabs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26888358"/>
          <w:placeholder>
            <w:docPart w:val="832D40E0B738414F8EC66700C3C75DE1"/>
          </w:placeholder>
          <w:showingPlcHdr/>
        </w:sdtPr>
        <w:sdtEndPr/>
        <w:sdtContent>
          <w:r w:rsidR="00445A75" w:rsidRPr="00DB108F">
            <w:rPr>
              <w:rStyle w:val="a6"/>
            </w:rPr>
            <w:t>Место для ввода текста.</w:t>
          </w:r>
        </w:sdtContent>
      </w:sdt>
      <w:r w:rsidR="00445A75">
        <w:rPr>
          <w:rFonts w:ascii="Verdana" w:hAnsi="Verdana"/>
          <w:sz w:val="20"/>
          <w:szCs w:val="20"/>
        </w:rPr>
        <w:t>,</w:t>
      </w:r>
      <w:r w:rsidR="00445A75" w:rsidRPr="00020216">
        <w:rPr>
          <w:rFonts w:ascii="Verdana" w:hAnsi="Verdana"/>
          <w:sz w:val="20"/>
          <w:szCs w:val="20"/>
        </w:rPr>
        <w:t xml:space="preserve"> именуем</w:t>
      </w:r>
      <w:r w:rsidR="00445A75">
        <w:rPr>
          <w:rFonts w:ascii="Verdana" w:hAnsi="Verdana"/>
          <w:sz w:val="20"/>
          <w:szCs w:val="20"/>
        </w:rPr>
        <w:t>ый(</w:t>
      </w:r>
      <w:proofErr w:type="spellStart"/>
      <w:r w:rsidR="00445A75">
        <w:rPr>
          <w:rFonts w:ascii="Verdana" w:hAnsi="Verdana"/>
          <w:sz w:val="20"/>
          <w:szCs w:val="20"/>
        </w:rPr>
        <w:t>ая</w:t>
      </w:r>
      <w:proofErr w:type="spellEnd"/>
      <w:r w:rsidR="00445A75">
        <w:rPr>
          <w:rFonts w:ascii="Verdana" w:hAnsi="Verdana"/>
          <w:sz w:val="20"/>
          <w:szCs w:val="20"/>
        </w:rPr>
        <w:t>)</w:t>
      </w:r>
      <w:r w:rsidR="00445A75" w:rsidRPr="00020216">
        <w:rPr>
          <w:rFonts w:ascii="Verdana" w:hAnsi="Verdana"/>
          <w:sz w:val="20"/>
          <w:szCs w:val="20"/>
        </w:rPr>
        <w:t xml:space="preserve"> в дальнейшем «Исполнитель», с другой стороны, вместе именуемые «Стороны», составили настоящий Акт сдачи-приемки</w:t>
      </w:r>
      <w:r w:rsidR="00445A75">
        <w:rPr>
          <w:rFonts w:ascii="Verdana" w:hAnsi="Verdana"/>
          <w:sz w:val="20"/>
          <w:szCs w:val="20"/>
        </w:rPr>
        <w:t xml:space="preserve"> («</w:t>
      </w:r>
      <w:r w:rsidR="00445A75" w:rsidRPr="0023465F">
        <w:rPr>
          <w:rFonts w:ascii="Verdana" w:hAnsi="Verdana"/>
          <w:b/>
          <w:sz w:val="20"/>
          <w:szCs w:val="20"/>
        </w:rPr>
        <w:t>Акт</w:t>
      </w:r>
      <w:r w:rsidR="00445A75">
        <w:rPr>
          <w:rFonts w:ascii="Verdana" w:hAnsi="Verdana"/>
          <w:sz w:val="20"/>
          <w:szCs w:val="20"/>
        </w:rPr>
        <w:t>»)</w:t>
      </w:r>
      <w:r w:rsidR="00445A75" w:rsidRPr="00020216">
        <w:rPr>
          <w:rFonts w:ascii="Verdana" w:hAnsi="Verdana"/>
          <w:sz w:val="20"/>
          <w:szCs w:val="20"/>
        </w:rPr>
        <w:t xml:space="preserve"> о нижеследующем:</w:t>
      </w:r>
    </w:p>
    <w:p w14:paraId="7779D6E7" w14:textId="77777777" w:rsidR="00445A75" w:rsidRPr="00020216" w:rsidRDefault="00445A75" w:rsidP="00D97485">
      <w:pPr>
        <w:shd w:val="clear" w:color="auto" w:fill="FFFFFF"/>
        <w:tabs>
          <w:tab w:val="left" w:pos="7485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8365E5F" w14:textId="09BA3C21" w:rsidR="00445A75" w:rsidRDefault="00445A75" w:rsidP="00D97485">
      <w:pPr>
        <w:pStyle w:val="a5"/>
        <w:numPr>
          <w:ilvl w:val="0"/>
          <w:numId w:val="1"/>
        </w:numPr>
        <w:shd w:val="clear" w:color="auto" w:fill="FFFFFF"/>
        <w:tabs>
          <w:tab w:val="left" w:pos="7485"/>
        </w:tabs>
        <w:spacing w:line="276" w:lineRule="auto"/>
        <w:ind w:left="426" w:hanging="284"/>
        <w:jc w:val="both"/>
        <w:rPr>
          <w:rFonts w:ascii="Verdana" w:hAnsi="Verdana"/>
          <w:sz w:val="20"/>
          <w:szCs w:val="20"/>
        </w:rPr>
      </w:pPr>
      <w:r w:rsidRPr="00ED205E">
        <w:rPr>
          <w:rFonts w:ascii="Verdana" w:hAnsi="Verdana"/>
          <w:sz w:val="20"/>
          <w:szCs w:val="20"/>
        </w:rPr>
        <w:t>Исполнитель исполнил свои обязательства («</w:t>
      </w:r>
      <w:sdt>
        <w:sdtPr>
          <w:rPr>
            <w:rFonts w:ascii="Verdana" w:hAnsi="Verdana"/>
            <w:sz w:val="20"/>
            <w:szCs w:val="20"/>
          </w:rPr>
          <w:id w:val="-1664535496"/>
          <w:placeholder>
            <w:docPart w:val="B0AABFC8A09A43ACAC24FF0C38A130E6"/>
          </w:placeholder>
        </w:sdtPr>
        <w:sdtEndPr/>
        <w:sdtContent>
          <w:sdt>
            <w:sdtPr>
              <w:rPr>
                <w:rFonts w:ascii="Verdana" w:hAnsi="Verdana"/>
                <w:sz w:val="20"/>
                <w:szCs w:val="20"/>
              </w:rPr>
              <w:id w:val="1033617600"/>
              <w:placeholder>
                <w:docPart w:val="DefaultPlaceholder_-1854013439"/>
              </w:placeholder>
              <w:showingPlcHdr/>
              <w:comboBox>
                <w:listItem w:value="Выберите элемент."/>
                <w:listItem w:displayText="Работы" w:value="Работы"/>
                <w:listItem w:displayText="Услуги" w:value="Услуги"/>
              </w:comboBox>
            </w:sdtPr>
            <w:sdtEndPr/>
            <w:sdtContent>
              <w:r w:rsidR="003857B8" w:rsidRPr="00E81DAF">
                <w:rPr>
                  <w:rStyle w:val="a6"/>
                </w:rPr>
                <w:t>Выберите элемент.</w:t>
              </w:r>
            </w:sdtContent>
          </w:sdt>
        </w:sdtContent>
      </w:sdt>
      <w:proofErr w:type="gramStart"/>
      <w:r w:rsidRPr="00ED205E">
        <w:rPr>
          <w:rFonts w:ascii="Verdana" w:hAnsi="Verdana"/>
          <w:sz w:val="20"/>
          <w:szCs w:val="20"/>
        </w:rPr>
        <w:t>»)и</w:t>
      </w:r>
      <w:proofErr w:type="gramEnd"/>
      <w:r w:rsidRPr="00ED205E">
        <w:rPr>
          <w:rFonts w:ascii="Verdana" w:hAnsi="Verdana"/>
          <w:sz w:val="20"/>
          <w:szCs w:val="20"/>
        </w:rPr>
        <w:t xml:space="preserve"> передал Заказчику результат в соответствии со ст.1 Договора, а Заказчик п</w:t>
      </w:r>
      <w:r w:rsidR="006649FB">
        <w:rPr>
          <w:rFonts w:ascii="Verdana" w:hAnsi="Verdana"/>
          <w:sz w:val="20"/>
          <w:szCs w:val="20"/>
        </w:rPr>
        <w:t xml:space="preserve">ринял </w:t>
      </w:r>
      <w:sdt>
        <w:sdtPr>
          <w:rPr>
            <w:rFonts w:ascii="Verdana" w:hAnsi="Verdana"/>
            <w:sz w:val="20"/>
            <w:szCs w:val="20"/>
          </w:rPr>
          <w:id w:val="-246732136"/>
          <w:placeholder>
            <w:docPart w:val="654B103E63E84D3AA51F155A1E55BA7C"/>
          </w:placeholder>
          <w:showingPlcHdr/>
          <w:comboBox>
            <w:listItem w:value="Выберите элемент."/>
            <w:listItem w:displayText="Работы" w:value="Работы"/>
            <w:listItem w:displayText="Услуги" w:value="Услуги"/>
          </w:comboBox>
        </w:sdtPr>
        <w:sdtEndPr/>
        <w:sdtContent>
          <w:r w:rsidR="006649FB" w:rsidRPr="00E81DAF">
            <w:rPr>
              <w:rStyle w:val="a6"/>
            </w:rPr>
            <w:t>Выберите элемент.</w:t>
          </w:r>
        </w:sdtContent>
      </w:sdt>
      <w:r w:rsidRPr="00ED205E">
        <w:rPr>
          <w:rFonts w:ascii="Verdana" w:hAnsi="Verdana"/>
          <w:sz w:val="20"/>
          <w:szCs w:val="20"/>
        </w:rPr>
        <w:t xml:space="preserve"> и их результат:</w:t>
      </w:r>
    </w:p>
    <w:p w14:paraId="7A3D1B06" w14:textId="77777777" w:rsidR="00D97485" w:rsidRPr="00ED205E" w:rsidRDefault="00D97485" w:rsidP="00D97485">
      <w:pPr>
        <w:pStyle w:val="a5"/>
        <w:shd w:val="clear" w:color="auto" w:fill="FFFFFF"/>
        <w:tabs>
          <w:tab w:val="left" w:pos="7485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tbl>
      <w:tblPr>
        <w:tblpPr w:leftFromText="180" w:rightFromText="180" w:vertAnchor="text" w:horzAnchor="margin" w:tblpX="245" w:tblpY="10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976"/>
        <w:gridCol w:w="2972"/>
      </w:tblGrid>
      <w:tr w:rsidR="00445A75" w:rsidRPr="00020216" w14:paraId="094B8A48" w14:textId="77777777" w:rsidTr="00D97485">
        <w:trPr>
          <w:trHeight w:val="705"/>
        </w:trPr>
        <w:tc>
          <w:tcPr>
            <w:tcW w:w="4253" w:type="dxa"/>
          </w:tcPr>
          <w:p w14:paraId="78CF1F20" w14:textId="7F6BB700" w:rsidR="00445A75" w:rsidRPr="00020216" w:rsidRDefault="00445A75" w:rsidP="006649F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Описание </w:t>
            </w:r>
            <w:r w:rsidR="006649FB">
              <w:rPr>
                <w:rFonts w:ascii="Verdana" w:hAnsi="Verdana"/>
                <w:sz w:val="20"/>
                <w:szCs w:val="20"/>
              </w:rPr>
              <w:t xml:space="preserve">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367791798"/>
                <w:placeholder>
                  <w:docPart w:val="1586430C455C4FA99D05D74C75D4FA00"/>
                </w:placeholder>
                <w:comboBox>
                  <w:listItem w:value="Выберите элемент."/>
                  <w:listItem w:displayText="Работ" w:value="Работ"/>
                  <w:listItem w:displayText="Услуг" w:value="Услуг"/>
                </w:comboBox>
              </w:sdtPr>
              <w:sdtEndPr/>
              <w:sdtContent>
                <w:r w:rsidR="006649FB" w:rsidRPr="00991FBD">
                  <w:rPr>
                    <w:rFonts w:ascii="Verdana" w:hAnsi="Verdana"/>
                    <w:sz w:val="20"/>
                    <w:szCs w:val="20"/>
                  </w:rPr>
                  <w:t xml:space="preserve"> Выберите элемент.</w:t>
                </w:r>
                <w:r w:rsidR="006649FB">
                  <w:rPr>
                    <w:rFonts w:ascii="Verdana" w:hAnsi="Verdan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976" w:type="dxa"/>
          </w:tcPr>
          <w:p w14:paraId="3CEA0CCE" w14:textId="77777777" w:rsidR="00445A75" w:rsidRPr="00020216" w:rsidRDefault="00445A75" w:rsidP="00D9748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Отчетный период</w:t>
            </w:r>
          </w:p>
        </w:tc>
        <w:tc>
          <w:tcPr>
            <w:tcW w:w="2972" w:type="dxa"/>
          </w:tcPr>
          <w:p w14:paraId="79FA102D" w14:textId="2B2A5D2E" w:rsidR="00445A75" w:rsidRPr="00020216" w:rsidRDefault="00445A75" w:rsidP="00D9748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20216">
              <w:rPr>
                <w:rFonts w:ascii="Verdana" w:hAnsi="Verdana"/>
                <w:sz w:val="20"/>
                <w:szCs w:val="20"/>
              </w:rPr>
              <w:t xml:space="preserve">Стоимость, руб., </w:t>
            </w:r>
            <w:r w:rsidR="00F77915">
              <w:rPr>
                <w:rFonts w:ascii="Verdana" w:hAnsi="Verdana"/>
                <w:sz w:val="20"/>
                <w:szCs w:val="20"/>
              </w:rPr>
              <w:t xml:space="preserve">в том числе НДФЛ. </w:t>
            </w:r>
          </w:p>
        </w:tc>
      </w:tr>
      <w:tr w:rsidR="00445A75" w:rsidRPr="00020216" w14:paraId="7A471741" w14:textId="77777777" w:rsidTr="00D97485">
        <w:trPr>
          <w:trHeight w:val="1414"/>
        </w:trPr>
        <w:sdt>
          <w:sdtPr>
            <w:rPr>
              <w:rFonts w:ascii="Verdana" w:hAnsi="Verdana"/>
              <w:sz w:val="20"/>
              <w:szCs w:val="20"/>
            </w:rPr>
            <w:id w:val="1116863292"/>
            <w:placeholder>
              <w:docPart w:val="D993A59A9F284898BD5B75234571A97E"/>
            </w:placeholder>
            <w:showingPlcHdr/>
          </w:sdtPr>
          <w:sdtEndPr/>
          <w:sdtContent>
            <w:tc>
              <w:tcPr>
                <w:tcW w:w="4253" w:type="dxa"/>
              </w:tcPr>
              <w:p w14:paraId="3204B06B" w14:textId="77777777" w:rsidR="00445A75" w:rsidRPr="00020216" w:rsidRDefault="00445A75" w:rsidP="00D97485">
                <w:pPr>
                  <w:spacing w:line="276" w:lineRule="auto"/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 w:rsidRPr="00DB108F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1641957221"/>
            <w:placeholder>
              <w:docPart w:val="832D40E0B738414F8EC66700C3C75DE1"/>
            </w:placeholder>
            <w:showingPlcHdr/>
          </w:sdtPr>
          <w:sdtEndPr/>
          <w:sdtContent>
            <w:tc>
              <w:tcPr>
                <w:tcW w:w="2976" w:type="dxa"/>
              </w:tcPr>
              <w:p w14:paraId="78F0BE8D" w14:textId="77777777" w:rsidR="00445A75" w:rsidRDefault="00445A75" w:rsidP="00D97485">
                <w:pPr>
                  <w:spacing w:line="276" w:lineRule="auto"/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 w:rsidRPr="00DB108F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168951942"/>
            <w:placeholder>
              <w:docPart w:val="D993A59A9F284898BD5B75234571A97E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6CB2494" w14:textId="77777777" w:rsidR="00445A75" w:rsidRPr="00020216" w:rsidRDefault="00445A75" w:rsidP="00D97485">
                <w:pPr>
                  <w:spacing w:line="276" w:lineRule="auto"/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 w:rsidRPr="00DB108F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</w:tr>
    </w:tbl>
    <w:p w14:paraId="6C98BB04" w14:textId="77777777" w:rsidR="00D97485" w:rsidRDefault="00D97485" w:rsidP="00D97485">
      <w:pPr>
        <w:pStyle w:val="a5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1454227C" w14:textId="68F4A45E" w:rsidR="00445A75" w:rsidRDefault="00445A75" w:rsidP="00D97485">
      <w:pPr>
        <w:pStyle w:val="a5"/>
        <w:numPr>
          <w:ilvl w:val="0"/>
          <w:numId w:val="1"/>
        </w:numPr>
        <w:spacing w:line="276" w:lineRule="auto"/>
        <w:ind w:left="426" w:hanging="284"/>
        <w:jc w:val="both"/>
        <w:rPr>
          <w:rFonts w:ascii="Verdana" w:hAnsi="Verdana"/>
          <w:sz w:val="20"/>
          <w:szCs w:val="20"/>
        </w:rPr>
      </w:pPr>
      <w:r w:rsidRPr="00ED205E">
        <w:rPr>
          <w:rFonts w:ascii="Verdana" w:hAnsi="Verdana"/>
          <w:sz w:val="20"/>
          <w:szCs w:val="20"/>
        </w:rPr>
        <w:t xml:space="preserve">Подписанием настоящего Акта </w:t>
      </w:r>
      <w:r w:rsidR="006649FB">
        <w:rPr>
          <w:rFonts w:ascii="Verdana" w:hAnsi="Verdana"/>
          <w:sz w:val="20"/>
          <w:szCs w:val="20"/>
        </w:rPr>
        <w:t xml:space="preserve">Стороны подтверждают, что </w:t>
      </w:r>
      <w:sdt>
        <w:sdtPr>
          <w:rPr>
            <w:rFonts w:ascii="Verdana" w:hAnsi="Verdana"/>
            <w:sz w:val="20"/>
            <w:szCs w:val="20"/>
          </w:rPr>
          <w:id w:val="-1576583930"/>
          <w:placeholder>
            <w:docPart w:val="BBA479890180460FB2104CB90EFD0621"/>
          </w:placeholder>
          <w:showingPlcHdr/>
          <w:comboBox>
            <w:listItem w:value="Выберите элемент."/>
            <w:listItem w:displayText="Работы" w:value="Работы"/>
            <w:listItem w:displayText="Услуги" w:value="Услуги"/>
          </w:comboBox>
        </w:sdtPr>
        <w:sdtEndPr/>
        <w:sdtContent>
          <w:r w:rsidR="006649FB" w:rsidRPr="00E81DAF">
            <w:rPr>
              <w:rStyle w:val="a6"/>
            </w:rPr>
            <w:t>Выберите элемент.</w:t>
          </w:r>
        </w:sdtContent>
      </w:sdt>
      <w:r w:rsidRPr="00ED205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ED205E">
        <w:rPr>
          <w:rFonts w:ascii="Verdana" w:hAnsi="Verdana"/>
          <w:sz w:val="20"/>
          <w:szCs w:val="20"/>
        </w:rPr>
        <w:t xml:space="preserve">выполнены в полном объеме, предусмотренном условиями Договора. </w:t>
      </w:r>
    </w:p>
    <w:p w14:paraId="7ABBAAE9" w14:textId="2206BA34" w:rsidR="00445A75" w:rsidRDefault="00445A75" w:rsidP="00D97485">
      <w:pPr>
        <w:pStyle w:val="a5"/>
        <w:numPr>
          <w:ilvl w:val="0"/>
          <w:numId w:val="1"/>
        </w:numPr>
        <w:spacing w:line="276" w:lineRule="auto"/>
        <w:ind w:left="426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6649FB">
        <w:rPr>
          <w:rFonts w:ascii="Verdana" w:hAnsi="Verdana"/>
          <w:sz w:val="20"/>
          <w:szCs w:val="20"/>
        </w:rPr>
        <w:t>сего оказано</w:t>
      </w:r>
      <w:r w:rsidR="006649FB" w:rsidRPr="006649FB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1489321201"/>
          <w:placeholder>
            <w:docPart w:val="8A524EEA13C241FE906E3C5EF654E786"/>
          </w:placeholder>
          <w:comboBox>
            <w:listItem w:value="Выберите элемент."/>
            <w:listItem w:displayText="Работ" w:value="Работ"/>
            <w:listItem w:displayText="Услуг" w:value="Услуг"/>
          </w:comboBox>
        </w:sdtPr>
        <w:sdtEndPr/>
        <w:sdtContent>
          <w:r w:rsidR="006649FB" w:rsidRPr="00991FBD">
            <w:rPr>
              <w:rFonts w:ascii="Verdana" w:hAnsi="Verdana"/>
              <w:sz w:val="20"/>
              <w:szCs w:val="20"/>
            </w:rPr>
            <w:t xml:space="preserve"> Выберите элемент.</w:t>
          </w:r>
          <w:r w:rsidR="006649FB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  <w:r w:rsidR="006649FB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на сумму: </w:t>
      </w:r>
      <w:sdt>
        <w:sdtPr>
          <w:rPr>
            <w:rFonts w:ascii="Verdana" w:hAnsi="Verdana"/>
            <w:sz w:val="20"/>
            <w:szCs w:val="20"/>
          </w:rPr>
          <w:id w:val="-10767545"/>
          <w:placeholder>
            <w:docPart w:val="832D40E0B738414F8EC66700C3C75DE1"/>
          </w:placeholder>
          <w:showingPlcHdr/>
        </w:sdtPr>
        <w:sdtEndPr/>
        <w:sdtContent>
          <w:r w:rsidRPr="00DB108F">
            <w:rPr>
              <w:rStyle w:val="a6"/>
            </w:rPr>
            <w:t>Место для ввода текста.</w:t>
          </w:r>
        </w:sdtContent>
      </w:sdt>
      <w:r w:rsidR="006649FB">
        <w:rPr>
          <w:rFonts w:ascii="Verdana" w:hAnsi="Verdana"/>
          <w:sz w:val="20"/>
          <w:szCs w:val="20"/>
        </w:rPr>
        <w:t xml:space="preserve"> (в том числе НДФЛ в размере </w:t>
      </w:r>
      <w:sdt>
        <w:sdtPr>
          <w:rPr>
            <w:rFonts w:ascii="Verdana" w:hAnsi="Verdana"/>
            <w:sz w:val="20"/>
            <w:szCs w:val="20"/>
          </w:rPr>
          <w:id w:val="-1946991127"/>
          <w:placeholder>
            <w:docPart w:val="15B8E77783E142659762C079941420CB"/>
          </w:placeholder>
          <w:showingPlcHdr/>
        </w:sdtPr>
        <w:sdtEndPr/>
        <w:sdtContent>
          <w:r w:rsidR="006649FB" w:rsidRPr="00DB108F">
            <w:rPr>
              <w:rStyle w:val="a6"/>
            </w:rPr>
            <w:t>Место для ввода текста.</w:t>
          </w:r>
        </w:sdtContent>
      </w:sdt>
      <w:r w:rsidR="006649FB">
        <w:rPr>
          <w:rFonts w:ascii="Verdana" w:hAnsi="Verdana"/>
          <w:sz w:val="20"/>
          <w:szCs w:val="20"/>
        </w:rPr>
        <w:t>).</w:t>
      </w:r>
    </w:p>
    <w:p w14:paraId="1DE3B11C" w14:textId="29E32837" w:rsidR="00B75C9F" w:rsidRDefault="00B75C9F" w:rsidP="00D97485">
      <w:pPr>
        <w:pStyle w:val="a5"/>
        <w:numPr>
          <w:ilvl w:val="0"/>
          <w:numId w:val="1"/>
        </w:numPr>
        <w:spacing w:line="276" w:lineRule="auto"/>
        <w:ind w:left="426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Приложениями к настоящему Акту являются:</w:t>
      </w:r>
    </w:p>
    <w:sdt>
      <w:sdtPr>
        <w:rPr>
          <w:rFonts w:ascii="Verdana" w:hAnsi="Verdana"/>
          <w:sz w:val="20"/>
          <w:szCs w:val="20"/>
        </w:rPr>
        <w:id w:val="-1802918968"/>
        <w:placeholder>
          <w:docPart w:val="DefaultPlaceholder_-1854013440"/>
        </w:placeholder>
      </w:sdtPr>
      <w:sdtEndPr>
        <w:rPr>
          <w:rFonts w:ascii="Times New Roman" w:hAnsi="Times New Roman"/>
          <w:sz w:val="24"/>
          <w:szCs w:val="24"/>
        </w:rPr>
      </w:sdtEndPr>
      <w:sdtContent>
        <w:p w14:paraId="4B6E5C24" w14:textId="77777777" w:rsidR="00B75C9F" w:rsidRDefault="00B75C9F" w:rsidP="00D97485">
          <w:pPr>
            <w:pStyle w:val="a5"/>
            <w:numPr>
              <w:ilvl w:val="1"/>
              <w:numId w:val="1"/>
            </w:numPr>
            <w:spacing w:line="276" w:lineRule="auto"/>
            <w:jc w:val="both"/>
            <w:rPr>
              <w:rFonts w:ascii="Verdana" w:hAnsi="Verdana"/>
              <w:sz w:val="20"/>
              <w:szCs w:val="20"/>
            </w:rPr>
          </w:pPr>
        </w:p>
        <w:p w14:paraId="0A8A9662" w14:textId="6253FF19" w:rsidR="00B75C9F" w:rsidRPr="00B75C9F" w:rsidRDefault="006E0FF1" w:rsidP="00D97485">
          <w:pPr>
            <w:pStyle w:val="a5"/>
            <w:numPr>
              <w:ilvl w:val="1"/>
              <w:numId w:val="1"/>
            </w:numPr>
            <w:spacing w:line="276" w:lineRule="auto"/>
            <w:jc w:val="both"/>
            <w:rPr>
              <w:rFonts w:ascii="Verdana" w:hAnsi="Verdana"/>
              <w:sz w:val="20"/>
              <w:szCs w:val="20"/>
            </w:rPr>
          </w:pPr>
        </w:p>
      </w:sdtContent>
    </w:sdt>
    <w:p w14:paraId="0C98B1DF" w14:textId="77777777" w:rsidR="00445A75" w:rsidRPr="00020216" w:rsidRDefault="00445A75" w:rsidP="00D97485">
      <w:pPr>
        <w:spacing w:line="276" w:lineRule="auto"/>
        <w:ind w:firstLine="1069"/>
        <w:jc w:val="both"/>
        <w:rPr>
          <w:rFonts w:ascii="Verdana" w:hAnsi="Verdana"/>
          <w:sz w:val="20"/>
          <w:szCs w:val="20"/>
        </w:rPr>
      </w:pPr>
    </w:p>
    <w:tbl>
      <w:tblPr>
        <w:tblW w:w="10422" w:type="dxa"/>
        <w:tblInd w:w="122" w:type="dxa"/>
        <w:tblLook w:val="04A0" w:firstRow="1" w:lastRow="0" w:firstColumn="1" w:lastColumn="0" w:noHBand="0" w:noVBand="1"/>
      </w:tblPr>
      <w:tblGrid>
        <w:gridCol w:w="5690"/>
        <w:gridCol w:w="4732"/>
      </w:tblGrid>
      <w:tr w:rsidR="00445A75" w:rsidRPr="00020216" w14:paraId="72DD4BC2" w14:textId="77777777" w:rsidTr="008E7747">
        <w:tc>
          <w:tcPr>
            <w:tcW w:w="5690" w:type="dxa"/>
          </w:tcPr>
          <w:p w14:paraId="58EC69FD" w14:textId="77777777" w:rsidR="00445A75" w:rsidRPr="00020216" w:rsidRDefault="00445A75" w:rsidP="00D9748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020216">
              <w:rPr>
                <w:rFonts w:ascii="Verdana" w:hAnsi="Verdana"/>
                <w:b/>
                <w:bCs/>
                <w:iCs/>
                <w:sz w:val="20"/>
                <w:szCs w:val="20"/>
              </w:rPr>
              <w:t>Исполнитель</w:t>
            </w:r>
            <w:r w:rsidRPr="00020216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00AAEEAC" w14:textId="06F2BCE3" w:rsidR="00445A75" w:rsidRPr="00020216" w:rsidRDefault="006E0FF1" w:rsidP="00D9748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68996874"/>
                <w:placeholder>
                  <w:docPart w:val="CF00167770224EDF897ACDA7DE51E12E"/>
                </w:placeholder>
                <w:showingPlcHdr/>
              </w:sdtPr>
              <w:sdtEndPr/>
              <w:sdtContent>
                <w:r w:rsidR="00A60F32" w:rsidRPr="00A60F32">
                  <w:rPr>
                    <w:rStyle w:val="a6"/>
                    <w:b/>
                  </w:rPr>
                  <w:t>Место для ввода текста.</w:t>
                </w:r>
              </w:sdtContent>
            </w:sdt>
          </w:p>
          <w:p w14:paraId="78D5B8FC" w14:textId="77777777" w:rsidR="00445A75" w:rsidRPr="00020216" w:rsidRDefault="00445A75" w:rsidP="00D9748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A2692D5" w14:textId="77777777" w:rsidR="00445A75" w:rsidRPr="00020216" w:rsidRDefault="00445A75" w:rsidP="00D9748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20216">
              <w:rPr>
                <w:rFonts w:ascii="Verdana" w:hAnsi="Verdana"/>
                <w:sz w:val="20"/>
                <w:szCs w:val="20"/>
                <w:lang w:bidi="en-US"/>
              </w:rPr>
              <w:t>_________________</w:t>
            </w:r>
            <w:r w:rsidRPr="00020216">
              <w:rPr>
                <w:rFonts w:ascii="Verdana" w:hAnsi="Verdana"/>
                <w:sz w:val="20"/>
                <w:szCs w:val="20"/>
              </w:rPr>
              <w:t>__________________</w:t>
            </w:r>
          </w:p>
        </w:tc>
        <w:tc>
          <w:tcPr>
            <w:tcW w:w="4732" w:type="dxa"/>
          </w:tcPr>
          <w:p w14:paraId="74DBD5CF" w14:textId="77777777" w:rsidR="00445A75" w:rsidRPr="00020216" w:rsidRDefault="00445A75" w:rsidP="00D9748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020216">
              <w:rPr>
                <w:rFonts w:ascii="Verdana" w:hAnsi="Verdana"/>
                <w:b/>
                <w:sz w:val="20"/>
                <w:szCs w:val="20"/>
              </w:rPr>
              <w:t>Заказчик:</w:t>
            </w:r>
          </w:p>
          <w:p w14:paraId="30A65DA3" w14:textId="77777777" w:rsidR="00445A75" w:rsidRPr="00020216" w:rsidRDefault="00445A75" w:rsidP="00D9748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20216">
              <w:rPr>
                <w:rFonts w:ascii="Verdana" w:hAnsi="Verdana"/>
                <w:b/>
                <w:sz w:val="20"/>
                <w:szCs w:val="20"/>
              </w:rPr>
              <w:t>ООО «</w:t>
            </w:r>
            <w:proofErr w:type="spellStart"/>
            <w:r w:rsidRPr="00020216">
              <w:rPr>
                <w:rFonts w:ascii="Verdana" w:hAnsi="Verdana"/>
                <w:b/>
                <w:sz w:val="20"/>
                <w:szCs w:val="20"/>
              </w:rPr>
              <w:t>Удоканская</w:t>
            </w:r>
            <w:proofErr w:type="spellEnd"/>
            <w:r w:rsidRPr="00020216">
              <w:rPr>
                <w:rFonts w:ascii="Verdana" w:hAnsi="Verdana"/>
                <w:b/>
                <w:sz w:val="20"/>
                <w:szCs w:val="20"/>
              </w:rPr>
              <w:t xml:space="preserve"> медь»</w:t>
            </w:r>
          </w:p>
          <w:p w14:paraId="65C55947" w14:textId="77777777" w:rsidR="00445A75" w:rsidRPr="00020216" w:rsidRDefault="00445A75" w:rsidP="00D97485">
            <w:pPr>
              <w:spacing w:line="276" w:lineRule="auto"/>
              <w:rPr>
                <w:rFonts w:ascii="Verdana" w:hAnsi="Verdana"/>
                <w:sz w:val="20"/>
                <w:szCs w:val="20"/>
                <w:lang w:bidi="en-US"/>
              </w:rPr>
            </w:pPr>
          </w:p>
          <w:p w14:paraId="5EFEDFD1" w14:textId="77777777" w:rsidR="00445A75" w:rsidRPr="00020216" w:rsidRDefault="00445A75" w:rsidP="00D9748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20216">
              <w:rPr>
                <w:rFonts w:ascii="Verdana" w:hAnsi="Verdana"/>
                <w:sz w:val="20"/>
                <w:szCs w:val="20"/>
                <w:lang w:bidi="en-US"/>
              </w:rPr>
              <w:t>_________________</w:t>
            </w:r>
            <w:r w:rsidRPr="00020216">
              <w:rPr>
                <w:rFonts w:ascii="Verdana" w:hAnsi="Verdana"/>
                <w:sz w:val="20"/>
                <w:szCs w:val="20"/>
              </w:rPr>
              <w:t>__________________</w:t>
            </w:r>
          </w:p>
        </w:tc>
      </w:tr>
    </w:tbl>
    <w:p w14:paraId="2EB054D4" w14:textId="77777777" w:rsidR="00445A75" w:rsidRPr="00020216" w:rsidRDefault="00445A75" w:rsidP="00D97485">
      <w:pPr>
        <w:spacing w:line="276" w:lineRule="auto"/>
        <w:rPr>
          <w:rFonts w:ascii="Verdana" w:hAnsi="Verdana"/>
          <w:sz w:val="20"/>
          <w:szCs w:val="20"/>
        </w:rPr>
      </w:pPr>
    </w:p>
    <w:p w14:paraId="3DB30C87" w14:textId="77777777" w:rsidR="00445A75" w:rsidRDefault="00445A75" w:rsidP="00D97485">
      <w:pPr>
        <w:pStyle w:val="a3"/>
        <w:tabs>
          <w:tab w:val="left" w:pos="5471"/>
        </w:tabs>
        <w:kinsoku w:val="0"/>
        <w:overflowPunct w:val="0"/>
        <w:spacing w:line="276" w:lineRule="auto"/>
        <w:ind w:left="0"/>
        <w:rPr>
          <w:rFonts w:ascii="Verdana" w:hAnsi="Verdana"/>
          <w:sz w:val="20"/>
          <w:szCs w:val="20"/>
        </w:rPr>
      </w:pPr>
    </w:p>
    <w:p w14:paraId="18F463C6" w14:textId="77777777" w:rsidR="00445A75" w:rsidRPr="00020216" w:rsidRDefault="00445A75" w:rsidP="00D97485">
      <w:pPr>
        <w:spacing w:line="276" w:lineRule="auto"/>
        <w:ind w:firstLine="1069"/>
        <w:jc w:val="both"/>
        <w:rPr>
          <w:rFonts w:ascii="Verdana" w:hAnsi="Verdana"/>
          <w:sz w:val="20"/>
          <w:szCs w:val="20"/>
        </w:rPr>
      </w:pPr>
    </w:p>
    <w:p w14:paraId="72A45667" w14:textId="77777777" w:rsidR="00445A75" w:rsidRPr="00020216" w:rsidRDefault="00445A75" w:rsidP="00D97485">
      <w:pPr>
        <w:pStyle w:val="a3"/>
        <w:tabs>
          <w:tab w:val="left" w:pos="5471"/>
        </w:tabs>
        <w:kinsoku w:val="0"/>
        <w:overflowPunct w:val="0"/>
        <w:spacing w:line="276" w:lineRule="auto"/>
        <w:ind w:left="0"/>
        <w:rPr>
          <w:rFonts w:ascii="Verdana" w:hAnsi="Verdana"/>
          <w:sz w:val="20"/>
          <w:szCs w:val="20"/>
        </w:rPr>
      </w:pPr>
    </w:p>
    <w:p w14:paraId="2573B33C" w14:textId="77777777" w:rsidR="00AF0F98" w:rsidRDefault="00AF0F98" w:rsidP="00D97485">
      <w:pPr>
        <w:spacing w:line="276" w:lineRule="auto"/>
      </w:pPr>
    </w:p>
    <w:sectPr w:rsidR="00AF0F98" w:rsidSect="002A0EEE">
      <w:headerReference w:type="default" r:id="rId8"/>
      <w:footerReference w:type="default" r:id="rId9"/>
      <w:pgSz w:w="11910" w:h="16840"/>
      <w:pgMar w:top="280" w:right="640" w:bottom="940" w:left="820" w:header="0" w:footer="759" w:gutter="0"/>
      <w:cols w:space="720" w:equalWidth="0">
        <w:col w:w="104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43E0B" w14:textId="77777777" w:rsidR="006E0FF1" w:rsidRDefault="006E0FF1">
      <w:r>
        <w:separator/>
      </w:r>
    </w:p>
  </w:endnote>
  <w:endnote w:type="continuationSeparator" w:id="0">
    <w:p w14:paraId="0E66E316" w14:textId="77777777" w:rsidR="006E0FF1" w:rsidRDefault="006E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1EB60" w14:textId="77777777" w:rsidR="00694427" w:rsidRDefault="00445A75">
    <w:pPr>
      <w:pStyle w:val="a3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83CF3B1" wp14:editId="355DA724">
              <wp:simplePos x="0" y="0"/>
              <wp:positionH relativeFrom="page">
                <wp:posOffset>6918960</wp:posOffset>
              </wp:positionH>
              <wp:positionV relativeFrom="page">
                <wp:posOffset>10071100</wp:posOffset>
              </wp:positionV>
              <wp:extent cx="127000" cy="177800"/>
              <wp:effectExtent l="0" t="0" r="0" b="0"/>
              <wp:wrapNone/>
              <wp:docPr id="15432280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3A574" w14:textId="373FA30E" w:rsidR="00694427" w:rsidRDefault="00445A75">
                          <w:pPr>
                            <w:pStyle w:val="a3"/>
                            <w:kinsoku w:val="0"/>
                            <w:overflowPunct w:val="0"/>
                            <w:spacing w:line="265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4499A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CF3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4.8pt;margin-top:793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" o:allowincell="f" filled="f" stroked="f">
              <v:textbox inset="0,0,0,0">
                <w:txbxContent>
                  <w:p w14:paraId="2593A574" w14:textId="373FA30E" w:rsidR="00694427" w:rsidRDefault="00445A75">
                    <w:pPr>
                      <w:pStyle w:val="a3"/>
                      <w:kinsoku w:val="0"/>
                      <w:overflowPunct w:val="0"/>
                      <w:spacing w:line="265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C4499A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138EE" w14:textId="77777777" w:rsidR="006E0FF1" w:rsidRDefault="006E0FF1">
      <w:r>
        <w:separator/>
      </w:r>
    </w:p>
  </w:footnote>
  <w:footnote w:type="continuationSeparator" w:id="0">
    <w:p w14:paraId="531F13CD" w14:textId="77777777" w:rsidR="006E0FF1" w:rsidRDefault="006E0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AFD75" w14:textId="3453E319" w:rsidR="00D97485" w:rsidRPr="00D97485" w:rsidRDefault="00D97485">
    <w:pPr>
      <w:pStyle w:val="a7"/>
      <w:rPr>
        <w:rFonts w:ascii="Verdana" w:hAnsi="Verdana"/>
        <w:sz w:val="20"/>
        <w:szCs w:val="20"/>
      </w:rPr>
    </w:pPr>
  </w:p>
  <w:p w14:paraId="113C0C1A" w14:textId="76F1BB28" w:rsidR="00D97485" w:rsidRPr="00D97485" w:rsidRDefault="00D97485">
    <w:pPr>
      <w:pStyle w:val="a7"/>
      <w:rPr>
        <w:rFonts w:ascii="Verdana" w:hAnsi="Verdana"/>
        <w:sz w:val="20"/>
        <w:szCs w:val="20"/>
      </w:rPr>
    </w:pPr>
    <w:r w:rsidRPr="00D97485">
      <w:rPr>
        <w:rFonts w:ascii="Verdana" w:hAnsi="Verdana"/>
        <w:sz w:val="20"/>
        <w:szCs w:val="20"/>
      </w:rPr>
      <w:t xml:space="preserve">ТФД – </w:t>
    </w:r>
  </w:p>
  <w:p w14:paraId="32A5DD40" w14:textId="77777777" w:rsidR="00D97485" w:rsidRPr="00D97485" w:rsidRDefault="00D97485">
    <w:pPr>
      <w:pStyle w:val="a7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C7738"/>
    <w:multiLevelType w:val="hybridMultilevel"/>
    <w:tmpl w:val="70C2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98"/>
    <w:rsid w:val="0001567D"/>
    <w:rsid w:val="000331C0"/>
    <w:rsid w:val="00140EBC"/>
    <w:rsid w:val="001426E6"/>
    <w:rsid w:val="001A2CA3"/>
    <w:rsid w:val="002F12EC"/>
    <w:rsid w:val="003857B8"/>
    <w:rsid w:val="00445A75"/>
    <w:rsid w:val="00493BC2"/>
    <w:rsid w:val="004B573F"/>
    <w:rsid w:val="006649FB"/>
    <w:rsid w:val="006E0FF1"/>
    <w:rsid w:val="009C654C"/>
    <w:rsid w:val="00A60F32"/>
    <w:rsid w:val="00AF0F98"/>
    <w:rsid w:val="00B55ACE"/>
    <w:rsid w:val="00B75C9F"/>
    <w:rsid w:val="00BB092A"/>
    <w:rsid w:val="00C4499A"/>
    <w:rsid w:val="00CE667D"/>
    <w:rsid w:val="00D97485"/>
    <w:rsid w:val="00E36541"/>
    <w:rsid w:val="00F7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E4B1"/>
  <w15:chartTrackingRefBased/>
  <w15:docId w15:val="{D3F46D67-530C-4BB4-B610-6B91E770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45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5A75"/>
    <w:pPr>
      <w:ind w:left="120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445A75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1"/>
    <w:qFormat/>
    <w:rsid w:val="00445A75"/>
  </w:style>
  <w:style w:type="character" w:styleId="a6">
    <w:name w:val="Placeholder Text"/>
    <w:basedOn w:val="a0"/>
    <w:uiPriority w:val="99"/>
    <w:semiHidden/>
    <w:rsid w:val="00445A75"/>
    <w:rPr>
      <w:color w:val="808080"/>
    </w:rPr>
  </w:style>
  <w:style w:type="paragraph" w:styleId="a7">
    <w:name w:val="header"/>
    <w:basedOn w:val="a"/>
    <w:link w:val="a8"/>
    <w:uiPriority w:val="99"/>
    <w:unhideWhenUsed/>
    <w:rsid w:val="00D974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748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74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7485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F7791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791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7791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791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77915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7791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79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C39084CAFB42648600EB2482EE0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2493C6-E11F-482F-9732-657E399DC471}"/>
      </w:docPartPr>
      <w:docPartBody>
        <w:p w:rsidR="00F94B03" w:rsidRDefault="007B6578" w:rsidP="007B6578">
          <w:pPr>
            <w:pStyle w:val="51C39084CAFB42648600EB2482EE0BAB"/>
          </w:pPr>
          <w:r w:rsidRPr="00691452">
            <w:rPr>
              <w:rStyle w:val="a3"/>
            </w:rPr>
            <w:t>Выберите элемент.</w:t>
          </w:r>
        </w:p>
      </w:docPartBody>
    </w:docPart>
    <w:docPart>
      <w:docPartPr>
        <w:name w:val="832D40E0B738414F8EC66700C3C75D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555423-E7C9-47A2-9173-920C03FD679A}"/>
      </w:docPartPr>
      <w:docPartBody>
        <w:p w:rsidR="00F94B03" w:rsidRDefault="007B6578" w:rsidP="007B6578">
          <w:pPr>
            <w:pStyle w:val="832D40E0B738414F8EC66700C3C75DE1"/>
          </w:pPr>
          <w:r w:rsidRPr="00DB108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16DA358A5D475B918E9D57A322F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3CCB61-B2E6-410E-A804-1B0C276961C7}"/>
      </w:docPartPr>
      <w:docPartBody>
        <w:p w:rsidR="00F94B03" w:rsidRDefault="007B6578" w:rsidP="007B6578">
          <w:pPr>
            <w:pStyle w:val="8616DA358A5D475B918E9D57A322FEC8"/>
          </w:pPr>
          <w:r w:rsidRPr="00DB108F">
            <w:rPr>
              <w:rStyle w:val="a3"/>
            </w:rPr>
            <w:t>Место для ввода даты.</w:t>
          </w:r>
        </w:p>
      </w:docPartBody>
    </w:docPart>
    <w:docPart>
      <w:docPartPr>
        <w:name w:val="D993A59A9F284898BD5B75234571A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4E55FF-1074-4C62-96A9-B5FEDA20F8FF}"/>
      </w:docPartPr>
      <w:docPartBody>
        <w:p w:rsidR="00F94B03" w:rsidRDefault="007B6578" w:rsidP="007B6578">
          <w:pPr>
            <w:pStyle w:val="D993A59A9F284898BD5B75234571A97E"/>
          </w:pPr>
          <w:r w:rsidRPr="00DB108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46721-E77B-4B54-B3C0-15C00160B0E4}"/>
      </w:docPartPr>
      <w:docPartBody>
        <w:p w:rsidR="00410C74" w:rsidRDefault="00F94B03">
          <w:r w:rsidRPr="00DB108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00167770224EDF897ACDA7DE51E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FE1A4-1694-4A9D-A8CB-55062513D855}"/>
      </w:docPartPr>
      <w:docPartBody>
        <w:p w:rsidR="009C079A" w:rsidRDefault="00410C74" w:rsidP="00410C74">
          <w:pPr>
            <w:pStyle w:val="CF00167770224EDF897ACDA7DE51E12E"/>
          </w:pPr>
          <w:r w:rsidRPr="00DB108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AABFC8A09A43ACAC24FF0C38A130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0678A5-BFA0-4A34-991E-1D37B720811A}"/>
      </w:docPartPr>
      <w:docPartBody>
        <w:p w:rsidR="0013193A" w:rsidRDefault="00637634" w:rsidP="00637634">
          <w:pPr>
            <w:pStyle w:val="B0AABFC8A09A43ACAC24FF0C38A130E6"/>
          </w:pPr>
          <w:r w:rsidRPr="00DB108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7F6E4C-D897-4597-BA58-F7BE3E6F0742}"/>
      </w:docPartPr>
      <w:docPartBody>
        <w:p w:rsidR="0013193A" w:rsidRDefault="00637634">
          <w:r w:rsidRPr="00E81DAF">
            <w:rPr>
              <w:rStyle w:val="a3"/>
            </w:rPr>
            <w:t>Выберите элемент.</w:t>
          </w:r>
        </w:p>
      </w:docPartBody>
    </w:docPart>
    <w:docPart>
      <w:docPartPr>
        <w:name w:val="654B103E63E84D3AA51F155A1E55BA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618426-7106-4BD7-8011-64A74BA51E31}"/>
      </w:docPartPr>
      <w:docPartBody>
        <w:p w:rsidR="0013193A" w:rsidRDefault="00637634" w:rsidP="00637634">
          <w:pPr>
            <w:pStyle w:val="654B103E63E84D3AA51F155A1E55BA7C"/>
          </w:pPr>
          <w:r w:rsidRPr="00E81DAF">
            <w:rPr>
              <w:rStyle w:val="a3"/>
            </w:rPr>
            <w:t>Выберите элемент.</w:t>
          </w:r>
        </w:p>
      </w:docPartBody>
    </w:docPart>
    <w:docPart>
      <w:docPartPr>
        <w:name w:val="1586430C455C4FA99D05D74C75D4F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A975A-82F5-4F87-932F-B676185F3608}"/>
      </w:docPartPr>
      <w:docPartBody>
        <w:p w:rsidR="0013193A" w:rsidRDefault="00637634" w:rsidP="00637634">
          <w:pPr>
            <w:pStyle w:val="1586430C455C4FA99D05D74C75D4FA00"/>
          </w:pPr>
          <w:r w:rsidRPr="00E81DAF">
            <w:rPr>
              <w:rStyle w:val="a3"/>
            </w:rPr>
            <w:t>Выберите элемент.</w:t>
          </w:r>
        </w:p>
      </w:docPartBody>
    </w:docPart>
    <w:docPart>
      <w:docPartPr>
        <w:name w:val="BBA479890180460FB2104CB90EFD0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7E09B-7C53-490D-9AAA-C376A5274CB0}"/>
      </w:docPartPr>
      <w:docPartBody>
        <w:p w:rsidR="0013193A" w:rsidRDefault="00637634" w:rsidP="00637634">
          <w:pPr>
            <w:pStyle w:val="BBA479890180460FB2104CB90EFD0621"/>
          </w:pPr>
          <w:r w:rsidRPr="00E81DAF">
            <w:rPr>
              <w:rStyle w:val="a3"/>
            </w:rPr>
            <w:t>Выберите элемент.</w:t>
          </w:r>
        </w:p>
      </w:docPartBody>
    </w:docPart>
    <w:docPart>
      <w:docPartPr>
        <w:name w:val="8A524EEA13C241FE906E3C5EF654E7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7AB71-92E4-4492-8D6C-7FA3F4F6AA18}"/>
      </w:docPartPr>
      <w:docPartBody>
        <w:p w:rsidR="0013193A" w:rsidRDefault="00637634" w:rsidP="00637634">
          <w:pPr>
            <w:pStyle w:val="8A524EEA13C241FE906E3C5EF654E786"/>
          </w:pPr>
          <w:r w:rsidRPr="00E81DAF">
            <w:rPr>
              <w:rStyle w:val="a3"/>
            </w:rPr>
            <w:t>Выберите элемент.</w:t>
          </w:r>
        </w:p>
      </w:docPartBody>
    </w:docPart>
    <w:docPart>
      <w:docPartPr>
        <w:name w:val="15B8E77783E142659762C07994142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0A85A-7DFA-49F8-B0C3-5C4233DB53D5}"/>
      </w:docPartPr>
      <w:docPartBody>
        <w:p w:rsidR="0013193A" w:rsidRDefault="00637634" w:rsidP="00637634">
          <w:pPr>
            <w:pStyle w:val="15B8E77783E142659762C079941420CB"/>
          </w:pPr>
          <w:r w:rsidRPr="00DB108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78"/>
    <w:rsid w:val="0013193A"/>
    <w:rsid w:val="00295DF2"/>
    <w:rsid w:val="004108D8"/>
    <w:rsid w:val="00410C74"/>
    <w:rsid w:val="004E73BF"/>
    <w:rsid w:val="00637634"/>
    <w:rsid w:val="00667318"/>
    <w:rsid w:val="007A5CEE"/>
    <w:rsid w:val="007B6578"/>
    <w:rsid w:val="00900D7F"/>
    <w:rsid w:val="009C079A"/>
    <w:rsid w:val="009E6E87"/>
    <w:rsid w:val="00AA6AAF"/>
    <w:rsid w:val="00D5773B"/>
    <w:rsid w:val="00F000E5"/>
    <w:rsid w:val="00F9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7634"/>
    <w:rPr>
      <w:color w:val="808080"/>
    </w:rPr>
  </w:style>
  <w:style w:type="paragraph" w:customStyle="1" w:styleId="51C39084CAFB42648600EB2482EE0BAB">
    <w:name w:val="51C39084CAFB42648600EB2482EE0BAB"/>
    <w:rsid w:val="007B6578"/>
  </w:style>
  <w:style w:type="paragraph" w:customStyle="1" w:styleId="832D40E0B738414F8EC66700C3C75DE1">
    <w:name w:val="832D40E0B738414F8EC66700C3C75DE1"/>
    <w:rsid w:val="007B6578"/>
  </w:style>
  <w:style w:type="paragraph" w:customStyle="1" w:styleId="8616DA358A5D475B918E9D57A322FEC8">
    <w:name w:val="8616DA358A5D475B918E9D57A322FEC8"/>
    <w:rsid w:val="007B6578"/>
  </w:style>
  <w:style w:type="paragraph" w:customStyle="1" w:styleId="D993A59A9F284898BD5B75234571A97E">
    <w:name w:val="D993A59A9F284898BD5B75234571A97E"/>
    <w:rsid w:val="007B6578"/>
  </w:style>
  <w:style w:type="paragraph" w:customStyle="1" w:styleId="CF00167770224EDF897ACDA7DE51E12E">
    <w:name w:val="CF00167770224EDF897ACDA7DE51E12E"/>
    <w:rsid w:val="00410C74"/>
  </w:style>
  <w:style w:type="paragraph" w:customStyle="1" w:styleId="B0AABFC8A09A43ACAC24FF0C38A130E6">
    <w:name w:val="B0AABFC8A09A43ACAC24FF0C38A130E6"/>
    <w:rsid w:val="00637634"/>
  </w:style>
  <w:style w:type="paragraph" w:customStyle="1" w:styleId="78EED29D36D64FD1A617A2DB7EABB211">
    <w:name w:val="78EED29D36D64FD1A617A2DB7EABB211"/>
    <w:rsid w:val="00637634"/>
  </w:style>
  <w:style w:type="paragraph" w:customStyle="1" w:styleId="654B103E63E84D3AA51F155A1E55BA7C">
    <w:name w:val="654B103E63E84D3AA51F155A1E55BA7C"/>
    <w:rsid w:val="00637634"/>
  </w:style>
  <w:style w:type="paragraph" w:customStyle="1" w:styleId="2EB6859C990E4176A81C4CA0C7FABCC9">
    <w:name w:val="2EB6859C990E4176A81C4CA0C7FABCC9"/>
    <w:rsid w:val="00637634"/>
  </w:style>
  <w:style w:type="paragraph" w:customStyle="1" w:styleId="1586430C455C4FA99D05D74C75D4FA00">
    <w:name w:val="1586430C455C4FA99D05D74C75D4FA00"/>
    <w:rsid w:val="00637634"/>
  </w:style>
  <w:style w:type="paragraph" w:customStyle="1" w:styleId="BBA479890180460FB2104CB90EFD0621">
    <w:name w:val="BBA479890180460FB2104CB90EFD0621"/>
    <w:rsid w:val="00637634"/>
  </w:style>
  <w:style w:type="paragraph" w:customStyle="1" w:styleId="E78C7AF5953C48EDBE98BABE4AB77078">
    <w:name w:val="E78C7AF5953C48EDBE98BABE4AB77078"/>
    <w:rsid w:val="00637634"/>
  </w:style>
  <w:style w:type="paragraph" w:customStyle="1" w:styleId="8A524EEA13C241FE906E3C5EF654E786">
    <w:name w:val="8A524EEA13C241FE906E3C5EF654E786"/>
    <w:rsid w:val="00637634"/>
  </w:style>
  <w:style w:type="paragraph" w:customStyle="1" w:styleId="15B8E77783E142659762C079941420CB">
    <w:name w:val="15B8E77783E142659762C079941420CB"/>
    <w:rsid w:val="00637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8A77-8405-45CD-B765-E7880311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 Кирилл Евгеньевич</dc:creator>
  <cp:keywords/>
  <dc:description/>
  <cp:lastModifiedBy>Гудков Николай Геннадьевич</cp:lastModifiedBy>
  <cp:revision>2</cp:revision>
  <cp:lastPrinted>2023-12-07T11:50:00Z</cp:lastPrinted>
  <dcterms:created xsi:type="dcterms:W3CDTF">2023-12-28T14:41:00Z</dcterms:created>
  <dcterms:modified xsi:type="dcterms:W3CDTF">2023-12-28T14:41:00Z</dcterms:modified>
</cp:coreProperties>
</file>